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AD38" w14:textId="1516AECA" w:rsidR="00AE1E13" w:rsidRPr="00AE1E13" w:rsidRDefault="00AE1E13" w:rsidP="00AE1E13">
      <w:pPr>
        <w:spacing w:after="0"/>
      </w:pPr>
      <w:r w:rsidRPr="00AE1E13">
        <w:t xml:space="preserve">Please contact your </w:t>
      </w:r>
      <w:r w:rsidR="00C01CD3">
        <w:t xml:space="preserve">U.S. </w:t>
      </w:r>
      <w:r w:rsidR="009006F5">
        <w:t xml:space="preserve">House of Representatives’ </w:t>
      </w:r>
      <w:r w:rsidR="005049BD">
        <w:t xml:space="preserve">respective </w:t>
      </w:r>
      <w:r w:rsidRPr="00AE1E13">
        <w:t xml:space="preserve">agriculture </w:t>
      </w:r>
      <w:r>
        <w:t xml:space="preserve">and trade </w:t>
      </w:r>
      <w:r w:rsidRPr="00AE1E13">
        <w:t xml:space="preserve">staff </w:t>
      </w:r>
      <w:r w:rsidR="005049BD">
        <w:t xml:space="preserve">requesting they support you and your fellow sheep ranchers and farmers across the country by </w:t>
      </w:r>
      <w:r w:rsidRPr="00AE1E13">
        <w:t>sign</w:t>
      </w:r>
      <w:r w:rsidR="005049BD">
        <w:t>ing</w:t>
      </w:r>
      <w:r w:rsidRPr="00AE1E13">
        <w:t xml:space="preserve"> th</w:t>
      </w:r>
      <w:r w:rsidR="000C63BB">
        <w:t>e attached</w:t>
      </w:r>
      <w:r w:rsidRPr="00AE1E13">
        <w:t xml:space="preserve"> “Dear Colleague” </w:t>
      </w:r>
      <w:r w:rsidR="000C63BB">
        <w:t xml:space="preserve">letter </w:t>
      </w:r>
      <w:r w:rsidRPr="00AE1E13">
        <w:t>urging the Administration to implement a 201-trade case investigation on imported lamb. </w:t>
      </w:r>
    </w:p>
    <w:p w14:paraId="54B32E8C" w14:textId="3BF7FAC2" w:rsidR="000C63BB" w:rsidRPr="00AE1E13" w:rsidRDefault="00AE1E13" w:rsidP="00AE1E13">
      <w:pPr>
        <w:spacing w:after="0"/>
      </w:pPr>
      <w:r w:rsidRPr="00AE1E13">
        <w:t> </w:t>
      </w:r>
    </w:p>
    <w:p w14:paraId="79E54C7E" w14:textId="57FFD30D" w:rsidR="00AE1E13" w:rsidRPr="00AE1E13" w:rsidRDefault="00AE1E13" w:rsidP="00AE1E13">
      <w:pPr>
        <w:spacing w:after="0"/>
      </w:pPr>
      <w:r w:rsidRPr="0014298A">
        <w:t>Th</w:t>
      </w:r>
      <w:r w:rsidR="000C63BB" w:rsidRPr="0014298A">
        <w:t>i</w:t>
      </w:r>
      <w:r w:rsidR="0014298A" w:rsidRPr="0014298A">
        <w:t>s House</w:t>
      </w:r>
      <w:r w:rsidRPr="0014298A">
        <w:t xml:space="preserve"> “Dear Colleague” letter </w:t>
      </w:r>
      <w:r w:rsidR="000C63BB" w:rsidRPr="0014298A">
        <w:t>is being led by Congressman Doug LaMalfa</w:t>
      </w:r>
      <w:r w:rsidR="009006F5">
        <w:t xml:space="preserve"> (R-CA)</w:t>
      </w:r>
      <w:r w:rsidR="0014298A" w:rsidRPr="0014298A">
        <w:t>, Chairman of the Western Caucus</w:t>
      </w:r>
      <w:r w:rsidR="00C01CD3" w:rsidRPr="0014298A">
        <w:t>.</w:t>
      </w:r>
      <w:r w:rsidR="000C63BB" w:rsidRPr="0014298A">
        <w:t xml:space="preserve"> </w:t>
      </w:r>
      <w:r w:rsidR="00752050" w:rsidRPr="0014298A">
        <w:t xml:space="preserve">The designated point of contact </w:t>
      </w:r>
      <w:r w:rsidR="0014298A">
        <w:t xml:space="preserve">for Congressman LaMalfa is </w:t>
      </w:r>
      <w:r w:rsidR="00401F90" w:rsidRPr="0014298A">
        <w:t>included in the draft message provided below</w:t>
      </w:r>
      <w:r w:rsidR="00752050" w:rsidRPr="0014298A">
        <w:t>.</w:t>
      </w:r>
      <w:r w:rsidR="00752050">
        <w:t xml:space="preserve"> </w:t>
      </w:r>
      <w:r w:rsidR="0014298A" w:rsidRPr="0014298A">
        <w:rPr>
          <w:i/>
          <w:iCs/>
          <w:color w:val="000000" w:themeColor="text1"/>
        </w:rPr>
        <w:t xml:space="preserve">(Make sure you are reaching out to your specific members’ agriculture/trade staffer and NOT LaMalfa’s staffer, as they are only the point of contact for your members’ office to contact should they agree to sign onto to </w:t>
      </w:r>
      <w:r w:rsidR="009006F5">
        <w:rPr>
          <w:i/>
          <w:iCs/>
          <w:color w:val="000000" w:themeColor="text1"/>
        </w:rPr>
        <w:t xml:space="preserve">House </w:t>
      </w:r>
      <w:r w:rsidR="0014298A" w:rsidRPr="0014298A">
        <w:rPr>
          <w:i/>
          <w:iCs/>
          <w:color w:val="000000" w:themeColor="text1"/>
        </w:rPr>
        <w:t>“Dear Colleague” letter)</w:t>
      </w:r>
      <w:r w:rsidR="009006F5">
        <w:rPr>
          <w:i/>
          <w:iCs/>
          <w:color w:val="000000" w:themeColor="text1"/>
        </w:rPr>
        <w:t>.</w:t>
      </w:r>
    </w:p>
    <w:p w14:paraId="088D67A2" w14:textId="6A059590" w:rsidR="0014298A" w:rsidRDefault="0014298A" w:rsidP="00AE1E13">
      <w:pPr>
        <w:spacing w:after="0"/>
      </w:pPr>
    </w:p>
    <w:p w14:paraId="6143A928" w14:textId="41A0807C" w:rsidR="00AE1E13" w:rsidRPr="00AE1E13" w:rsidRDefault="0014298A" w:rsidP="00AE1E13">
      <w:pPr>
        <w:spacing w:after="0"/>
      </w:pPr>
      <w:r>
        <w:t xml:space="preserve">Should you need help finding the </w:t>
      </w:r>
      <w:r w:rsidR="009006F5">
        <w:t xml:space="preserve">correct </w:t>
      </w:r>
      <w:r>
        <w:t>contact information for your respective members’ agriculture/trade staffer, reach out to either Macey Hammerstrom or Sarah Rosasco with Cornerstone Government Affairs in Washington, D</w:t>
      </w:r>
      <w:r w:rsidR="009006F5">
        <w:t>C</w:t>
      </w:r>
      <w:r>
        <w:t xml:space="preserve"> (who are both cc’d above) and they will be sure to provide you with the </w:t>
      </w:r>
      <w:r w:rsidR="009006F5">
        <w:t>necessary contact information</w:t>
      </w:r>
      <w:r>
        <w:t xml:space="preserve">. Additionally, feel free to contact them with any additional questions, </w:t>
      </w:r>
      <w:r w:rsidR="00AE1E13" w:rsidRPr="00AE1E13">
        <w:t>request</w:t>
      </w:r>
      <w:r w:rsidR="00752050">
        <w:t>s</w:t>
      </w:r>
      <w:r w:rsidR="00AE1E13" w:rsidRPr="00AE1E13">
        <w:t xml:space="preserve"> or feedback </w:t>
      </w:r>
      <w:r w:rsidR="005049BD">
        <w:t xml:space="preserve">you or your </w:t>
      </w:r>
      <w:r w:rsidR="00AE1E13" w:rsidRPr="00AE1E13">
        <w:t>congressional offices</w:t>
      </w:r>
      <w:r w:rsidR="005049BD">
        <w:t xml:space="preserve"> may have</w:t>
      </w:r>
      <w:r w:rsidR="00AE1E13" w:rsidRPr="00AE1E13">
        <w:t>. </w:t>
      </w:r>
    </w:p>
    <w:p w14:paraId="7BBD563E" w14:textId="77777777" w:rsidR="00AE1E13" w:rsidRPr="00AE1E13" w:rsidRDefault="00AE1E13" w:rsidP="00AE1E13">
      <w:pPr>
        <w:spacing w:after="0"/>
      </w:pPr>
      <w:r w:rsidRPr="00AE1E13">
        <w:t> </w:t>
      </w:r>
    </w:p>
    <w:p w14:paraId="5859DCF4" w14:textId="34EBC272" w:rsidR="00BD250F" w:rsidRDefault="005049BD" w:rsidP="00D26F3A">
      <w:pPr>
        <w:spacing w:after="0"/>
      </w:pPr>
      <w:r>
        <w:t>A</w:t>
      </w:r>
      <w:r w:rsidR="00752050">
        <w:t>ttached</w:t>
      </w:r>
      <w:r>
        <w:t xml:space="preserve"> to</w:t>
      </w:r>
      <w:r w:rsidR="00752050">
        <w:t xml:space="preserve"> this email </w:t>
      </w:r>
      <w:r>
        <w:t xml:space="preserve">are copies of </w:t>
      </w:r>
      <w:r w:rsidR="00752050">
        <w:t xml:space="preserve">ASI’s </w:t>
      </w:r>
      <w:r>
        <w:t>l</w:t>
      </w:r>
      <w:r w:rsidR="00752050">
        <w:t xml:space="preserve">etter </w:t>
      </w:r>
      <w:r>
        <w:t xml:space="preserve">to </w:t>
      </w:r>
      <w:r w:rsidR="00752050">
        <w:t xml:space="preserve">the </w:t>
      </w:r>
      <w:r w:rsidR="00D26F3A">
        <w:t xml:space="preserve">Office of the </w:t>
      </w:r>
      <w:r w:rsidR="00752050">
        <w:t xml:space="preserve">U.S. Trade Representative, a public version of the data submitted and ASI’s press release on the </w:t>
      </w:r>
      <w:r w:rsidR="00401F90">
        <w:t>matter</w:t>
      </w:r>
      <w:r w:rsidR="00752050">
        <w:t xml:space="preserve">. </w:t>
      </w:r>
      <w:r w:rsidR="00401F90">
        <w:t xml:space="preserve">Please include the “Dear Colleague” and </w:t>
      </w:r>
      <w:r w:rsidR="00752050">
        <w:t xml:space="preserve">these documents in your </w:t>
      </w:r>
      <w:r w:rsidR="00401F90">
        <w:t xml:space="preserve">message to your </w:t>
      </w:r>
      <w:r w:rsidR="00136DC8">
        <w:t xml:space="preserve">representatives </w:t>
      </w:r>
      <w:r w:rsidR="00401F90">
        <w:t xml:space="preserve">and their staff.  </w:t>
      </w:r>
    </w:p>
    <w:p w14:paraId="3D9AC4CA" w14:textId="77777777" w:rsidR="000673F5" w:rsidRDefault="000673F5" w:rsidP="000673F5">
      <w:pPr>
        <w:pBdr>
          <w:bottom w:val="single" w:sz="4" w:space="1" w:color="auto"/>
        </w:pBdr>
        <w:spacing w:after="0"/>
      </w:pPr>
    </w:p>
    <w:p w14:paraId="1446C0A0" w14:textId="77777777" w:rsidR="000673F5" w:rsidRDefault="000673F5" w:rsidP="00D26F3A">
      <w:pPr>
        <w:spacing w:after="0"/>
      </w:pPr>
    </w:p>
    <w:p w14:paraId="36044D42" w14:textId="77777777" w:rsidR="000673F5" w:rsidRDefault="000673F5" w:rsidP="000673F5">
      <w:pPr>
        <w:spacing w:after="0"/>
        <w:rPr>
          <w:b/>
          <w:caps/>
        </w:rPr>
      </w:pPr>
      <w:r w:rsidRPr="00D26F3A">
        <w:rPr>
          <w:b/>
          <w:caps/>
        </w:rPr>
        <w:t>Draft message with appropriate links and doc references incorporated</w:t>
      </w:r>
      <w:r>
        <w:rPr>
          <w:b/>
          <w:caps/>
        </w:rPr>
        <w:t xml:space="preserve"> </w:t>
      </w:r>
      <w:r w:rsidRPr="00225984">
        <w:rPr>
          <w:b/>
          <w:caps/>
        </w:rPr>
        <w:t xml:space="preserve">for </w:t>
      </w:r>
      <w:r>
        <w:rPr>
          <w:b/>
          <w:caps/>
        </w:rPr>
        <w:t xml:space="preserve">your </w:t>
      </w:r>
      <w:r w:rsidRPr="00225984">
        <w:rPr>
          <w:b/>
          <w:caps/>
        </w:rPr>
        <w:t>use</w:t>
      </w:r>
      <w:r w:rsidRPr="00D26F3A">
        <w:rPr>
          <w:b/>
          <w:caps/>
        </w:rPr>
        <w:t>:</w:t>
      </w:r>
    </w:p>
    <w:p w14:paraId="4EC9C04B" w14:textId="77777777" w:rsidR="00D26F3A" w:rsidRPr="00535FA8" w:rsidRDefault="00D26F3A" w:rsidP="00D26F3A">
      <w:pPr>
        <w:spacing w:after="0"/>
        <w:rPr>
          <w:i/>
          <w:iCs/>
        </w:rPr>
      </w:pPr>
    </w:p>
    <w:p w14:paraId="161190C7" w14:textId="4F55F162" w:rsidR="00D26F3A" w:rsidRPr="00B520A1" w:rsidRDefault="00D26F3A" w:rsidP="00D26F3A">
      <w:pPr>
        <w:spacing w:after="0"/>
        <w:rPr>
          <w:i/>
          <w:iCs/>
        </w:rPr>
      </w:pPr>
      <w:r w:rsidRPr="00B520A1">
        <w:rPr>
          <w:i/>
          <w:iCs/>
        </w:rPr>
        <w:t xml:space="preserve">Dear </w:t>
      </w:r>
      <w:r w:rsidR="00535FA8" w:rsidRPr="00B520A1">
        <w:rPr>
          <w:i/>
          <w:iCs/>
          <w:color w:val="EE0000"/>
        </w:rPr>
        <w:t>[i</w:t>
      </w:r>
      <w:r w:rsidRPr="00B520A1">
        <w:rPr>
          <w:i/>
          <w:iCs/>
          <w:color w:val="EE0000"/>
        </w:rPr>
        <w:t>nsert staffer name</w:t>
      </w:r>
      <w:r w:rsidR="00535FA8" w:rsidRPr="00B520A1">
        <w:rPr>
          <w:i/>
          <w:iCs/>
          <w:color w:val="EE0000"/>
        </w:rPr>
        <w:t>]</w:t>
      </w:r>
      <w:r w:rsidRPr="00B520A1">
        <w:rPr>
          <w:i/>
          <w:iCs/>
        </w:rPr>
        <w:t>,</w:t>
      </w:r>
    </w:p>
    <w:p w14:paraId="35CEF5DD" w14:textId="77777777" w:rsidR="00D26F3A" w:rsidRPr="00B520A1" w:rsidRDefault="00D26F3A" w:rsidP="00D26F3A">
      <w:pPr>
        <w:spacing w:after="0"/>
        <w:rPr>
          <w:i/>
          <w:iCs/>
        </w:rPr>
      </w:pPr>
    </w:p>
    <w:p w14:paraId="7ACCDF39" w14:textId="7A56E31D" w:rsidR="00535FA8" w:rsidRPr="00B520A1" w:rsidRDefault="00D26F3A" w:rsidP="00535FA8">
      <w:pPr>
        <w:spacing w:after="0"/>
        <w:rPr>
          <w:i/>
          <w:iCs/>
        </w:rPr>
      </w:pPr>
      <w:r w:rsidRPr="00B520A1">
        <w:rPr>
          <w:i/>
          <w:iCs/>
        </w:rPr>
        <w:t xml:space="preserve">Hope this email finds you well. I am reaching out on behalf of </w:t>
      </w:r>
      <w:r w:rsidR="00C01CD3">
        <w:rPr>
          <w:i/>
          <w:iCs/>
        </w:rPr>
        <w:t xml:space="preserve">my family and </w:t>
      </w:r>
      <w:r w:rsidR="00535FA8" w:rsidRPr="00B520A1">
        <w:rPr>
          <w:i/>
          <w:iCs/>
          <w:color w:val="EE0000"/>
        </w:rPr>
        <w:t>[</w:t>
      </w:r>
      <w:r w:rsidRPr="00B520A1">
        <w:rPr>
          <w:i/>
          <w:iCs/>
          <w:color w:val="EE0000"/>
        </w:rPr>
        <w:t>insert American Sheep Industry Association and/or state affiliate organization</w:t>
      </w:r>
      <w:r w:rsidR="00535FA8" w:rsidRPr="00B520A1">
        <w:rPr>
          <w:i/>
          <w:iCs/>
          <w:color w:val="EE0000"/>
        </w:rPr>
        <w:t>]</w:t>
      </w:r>
      <w:r w:rsidRPr="00B520A1">
        <w:rPr>
          <w:i/>
          <w:iCs/>
        </w:rPr>
        <w:t xml:space="preserve"> to request</w:t>
      </w:r>
      <w:r w:rsidR="00535FA8" w:rsidRPr="00B520A1">
        <w:rPr>
          <w:i/>
          <w:iCs/>
        </w:rPr>
        <w:t xml:space="preserve"> </w:t>
      </w:r>
      <w:r w:rsidR="00535FA8" w:rsidRPr="00B520A1">
        <w:rPr>
          <w:i/>
          <w:iCs/>
          <w:color w:val="EE0000"/>
        </w:rPr>
        <w:t xml:space="preserve">[Congressman/Congresswoman] </w:t>
      </w:r>
      <w:r w:rsidR="00535FA8" w:rsidRPr="00B520A1">
        <w:rPr>
          <w:i/>
          <w:iCs/>
        </w:rPr>
        <w:t>sign onto the attached “Dear Colleague” letter being led by</w:t>
      </w:r>
      <w:r w:rsidR="009006F5">
        <w:rPr>
          <w:i/>
          <w:iCs/>
        </w:rPr>
        <w:t xml:space="preserve"> Congressman Doug LaMalfa (R-CA)</w:t>
      </w:r>
      <w:r w:rsidR="00535FA8" w:rsidRPr="00B520A1">
        <w:rPr>
          <w:i/>
          <w:iCs/>
        </w:rPr>
        <w:t xml:space="preserve"> urging the Office of the U.S. Trade Representative (USTR) to implement a 201-trade case investigation on imported lamb. </w:t>
      </w:r>
    </w:p>
    <w:p w14:paraId="33D24218" w14:textId="77777777" w:rsidR="00B520A1" w:rsidRPr="00B520A1" w:rsidRDefault="00B520A1" w:rsidP="00535FA8">
      <w:pPr>
        <w:spacing w:after="0"/>
        <w:rPr>
          <w:i/>
          <w:iCs/>
        </w:rPr>
      </w:pPr>
    </w:p>
    <w:p w14:paraId="0FE804D6" w14:textId="47AF9B27" w:rsidR="00B520A1" w:rsidRDefault="00B520A1" w:rsidP="00535FA8">
      <w:pPr>
        <w:spacing w:after="0"/>
        <w:rPr>
          <w:i/>
          <w:iCs/>
        </w:rPr>
      </w:pPr>
      <w:r w:rsidRPr="00B520A1">
        <w:rPr>
          <w:i/>
          <w:iCs/>
        </w:rPr>
        <w:t xml:space="preserve">At the end of October, </w:t>
      </w:r>
      <w:r>
        <w:rPr>
          <w:i/>
          <w:iCs/>
        </w:rPr>
        <w:t xml:space="preserve">the American Sheep Industry Association (ASI) </w:t>
      </w:r>
      <w:r w:rsidRPr="00B520A1">
        <w:rPr>
          <w:i/>
          <w:iCs/>
        </w:rPr>
        <w:t xml:space="preserve"> formally requested that USTR initiate a global safeguard investigation into U.S. imports of lamb meat under Sections 201–202 of the Trade Act of 1974. ASI submitted this request on behalf of its 42 state associations and more than </w:t>
      </w:r>
      <w:r w:rsidR="00C01CD3">
        <w:rPr>
          <w:i/>
          <w:iCs/>
        </w:rPr>
        <w:t>88</w:t>
      </w:r>
      <w:r w:rsidRPr="00B520A1">
        <w:rPr>
          <w:i/>
          <w:iCs/>
        </w:rPr>
        <w:t xml:space="preserve">,000 farms and ranches. </w:t>
      </w:r>
      <w:r>
        <w:rPr>
          <w:i/>
          <w:iCs/>
        </w:rPr>
        <w:t xml:space="preserve">This action would help allow the U.S. sheep industry </w:t>
      </w:r>
      <w:r w:rsidR="00657341">
        <w:rPr>
          <w:i/>
          <w:iCs/>
        </w:rPr>
        <w:t xml:space="preserve">to </w:t>
      </w:r>
      <w:r w:rsidRPr="00B520A1">
        <w:rPr>
          <w:i/>
          <w:iCs/>
        </w:rPr>
        <w:t>seek federal intervention to address the serious economic injury imported lamb products are inflicting on American sheep producers. Imported lamb, often sold below domestic market prices, is displacing U.S. production, eroding profitability, and threatening the long-term viability of the domestic industry.</w:t>
      </w:r>
    </w:p>
    <w:p w14:paraId="005F2D00" w14:textId="77777777" w:rsidR="00535FA8" w:rsidRPr="00B520A1" w:rsidRDefault="00535FA8" w:rsidP="00535FA8">
      <w:pPr>
        <w:spacing w:after="0"/>
        <w:rPr>
          <w:i/>
          <w:iCs/>
        </w:rPr>
      </w:pPr>
    </w:p>
    <w:p w14:paraId="729ABD7E" w14:textId="3E543D96" w:rsidR="00535FA8" w:rsidRDefault="00C01CD3" w:rsidP="00535FA8">
      <w:pPr>
        <w:spacing w:after="0"/>
        <w:rPr>
          <w:i/>
          <w:iCs/>
        </w:rPr>
      </w:pPr>
      <w:r>
        <w:rPr>
          <w:i/>
          <w:iCs/>
        </w:rPr>
        <w:t>Also a</w:t>
      </w:r>
      <w:r w:rsidR="00535FA8" w:rsidRPr="00B520A1">
        <w:rPr>
          <w:i/>
          <w:iCs/>
        </w:rPr>
        <w:t xml:space="preserve">ttached </w:t>
      </w:r>
      <w:r>
        <w:rPr>
          <w:i/>
          <w:iCs/>
        </w:rPr>
        <w:t xml:space="preserve">to this email for your reference </w:t>
      </w:r>
      <w:r w:rsidR="00535FA8" w:rsidRPr="00B520A1">
        <w:rPr>
          <w:i/>
          <w:iCs/>
        </w:rPr>
        <w:t xml:space="preserve">are copies of ASI’s letter to the </w:t>
      </w:r>
      <w:r>
        <w:rPr>
          <w:i/>
          <w:iCs/>
        </w:rPr>
        <w:t>USTR</w:t>
      </w:r>
      <w:r w:rsidR="00535FA8" w:rsidRPr="00B520A1">
        <w:rPr>
          <w:i/>
          <w:iCs/>
        </w:rPr>
        <w:t xml:space="preserve">, a public version of the data </w:t>
      </w:r>
      <w:r>
        <w:rPr>
          <w:i/>
          <w:iCs/>
        </w:rPr>
        <w:t>which clearly justifies remedies,</w:t>
      </w:r>
      <w:r w:rsidR="00535FA8" w:rsidRPr="00B520A1">
        <w:rPr>
          <w:i/>
          <w:iCs/>
        </w:rPr>
        <w:t xml:space="preserve"> and ASI’s press</w:t>
      </w:r>
      <w:r w:rsidR="00054BAC">
        <w:rPr>
          <w:i/>
          <w:iCs/>
        </w:rPr>
        <w:t xml:space="preserve"> release</w:t>
      </w:r>
      <w:r w:rsidR="00B520A1" w:rsidRPr="00B520A1">
        <w:rPr>
          <w:i/>
          <w:iCs/>
        </w:rPr>
        <w:t>.</w:t>
      </w:r>
    </w:p>
    <w:p w14:paraId="2D37B497" w14:textId="77777777" w:rsidR="00657341" w:rsidRDefault="00657341" w:rsidP="00535FA8">
      <w:pPr>
        <w:spacing w:after="0"/>
        <w:rPr>
          <w:i/>
          <w:iCs/>
        </w:rPr>
      </w:pPr>
    </w:p>
    <w:p w14:paraId="39E84B37" w14:textId="77777777" w:rsidR="00154AA3" w:rsidRDefault="00657341" w:rsidP="00535FA8">
      <w:pPr>
        <w:spacing w:after="0"/>
        <w:rPr>
          <w:i/>
          <w:iCs/>
        </w:rPr>
      </w:pPr>
      <w:r w:rsidRPr="00657341">
        <w:rPr>
          <w:i/>
          <w:iCs/>
        </w:rPr>
        <w:lastRenderedPageBreak/>
        <w:t xml:space="preserve">Given the number of sheep producers and ranchers in your </w:t>
      </w:r>
      <w:r w:rsidRPr="00657341">
        <w:rPr>
          <w:i/>
          <w:iCs/>
          <w:color w:val="EE0000"/>
        </w:rPr>
        <w:t>[state/district/area]</w:t>
      </w:r>
      <w:r w:rsidRPr="00657341">
        <w:rPr>
          <w:i/>
          <w:iCs/>
        </w:rPr>
        <w:t>,</w:t>
      </w:r>
      <w:r w:rsidRPr="00657341">
        <w:rPr>
          <w:i/>
          <w:iCs/>
          <w:color w:val="EE0000"/>
        </w:rPr>
        <w:t xml:space="preserve"> </w:t>
      </w:r>
      <w:r w:rsidR="00C01CD3">
        <w:rPr>
          <w:i/>
          <w:iCs/>
          <w:color w:val="EE0000"/>
        </w:rPr>
        <w:t xml:space="preserve">I and </w:t>
      </w:r>
      <w:r w:rsidRPr="00657341">
        <w:rPr>
          <w:i/>
          <w:iCs/>
          <w:color w:val="EE0000"/>
        </w:rPr>
        <w:t>ASI/state affiliate organization</w:t>
      </w:r>
      <w:r w:rsidR="00C01CD3">
        <w:rPr>
          <w:i/>
          <w:iCs/>
          <w:color w:val="EE0000"/>
        </w:rPr>
        <w:t>’s membership</w:t>
      </w:r>
      <w:r w:rsidRPr="00657341">
        <w:rPr>
          <w:i/>
          <w:iCs/>
          <w:color w:val="EE0000"/>
        </w:rPr>
        <w:t xml:space="preserve">] </w:t>
      </w:r>
      <w:r w:rsidRPr="00657341">
        <w:rPr>
          <w:i/>
          <w:iCs/>
        </w:rPr>
        <w:t>would greatly appreciate your boss’ support and attention on this matter.</w:t>
      </w:r>
      <w:r w:rsidR="00154AA3">
        <w:rPr>
          <w:i/>
          <w:iCs/>
        </w:rPr>
        <w:t xml:space="preserve"> </w:t>
      </w:r>
      <w:r w:rsidR="00C01CD3">
        <w:rPr>
          <w:i/>
          <w:iCs/>
        </w:rPr>
        <w:t xml:space="preserve">Please let me </w:t>
      </w:r>
      <w:r w:rsidR="00073560">
        <w:rPr>
          <w:i/>
          <w:iCs/>
        </w:rPr>
        <w:t>or ASI’s DC lobbyists, Macey Hammerstrom (</w:t>
      </w:r>
      <w:hyperlink r:id="rId4" w:history="1">
        <w:r w:rsidR="00073560" w:rsidRPr="002E4413">
          <w:rPr>
            <w:rStyle w:val="Hyperlink"/>
            <w:i/>
            <w:iCs/>
          </w:rPr>
          <w:t>mhammerstrom@cgagroup.com</w:t>
        </w:r>
      </w:hyperlink>
      <w:r w:rsidR="00073560">
        <w:rPr>
          <w:i/>
          <w:iCs/>
        </w:rPr>
        <w:t>) and Jim Richards (</w:t>
      </w:r>
      <w:hyperlink r:id="rId5" w:history="1">
        <w:r w:rsidR="00073560" w:rsidRPr="002E4413">
          <w:rPr>
            <w:rStyle w:val="Hyperlink"/>
            <w:i/>
            <w:iCs/>
          </w:rPr>
          <w:t>jrichards@cgagroup.com</w:t>
        </w:r>
      </w:hyperlink>
      <w:r w:rsidR="00073560">
        <w:rPr>
          <w:i/>
          <w:iCs/>
        </w:rPr>
        <w:t>),</w:t>
      </w:r>
      <w:r w:rsidR="00931E16">
        <w:rPr>
          <w:i/>
          <w:iCs/>
        </w:rPr>
        <w:t xml:space="preserve"> </w:t>
      </w:r>
      <w:r w:rsidR="00C01CD3">
        <w:rPr>
          <w:i/>
          <w:iCs/>
        </w:rPr>
        <w:t>know i</w:t>
      </w:r>
      <w:r>
        <w:rPr>
          <w:i/>
          <w:iCs/>
        </w:rPr>
        <w:t>f you have any questions or would like any additional information</w:t>
      </w:r>
      <w:r w:rsidR="00C01CD3">
        <w:rPr>
          <w:i/>
          <w:iCs/>
        </w:rPr>
        <w:t>.</w:t>
      </w:r>
      <w:r w:rsidR="009006F5">
        <w:rPr>
          <w:i/>
          <w:iCs/>
        </w:rPr>
        <w:t xml:space="preserve"> </w:t>
      </w:r>
    </w:p>
    <w:p w14:paraId="7E57EF96" w14:textId="77777777" w:rsidR="00154AA3" w:rsidRDefault="00154AA3" w:rsidP="00535FA8">
      <w:pPr>
        <w:spacing w:after="0"/>
        <w:rPr>
          <w:i/>
          <w:iCs/>
        </w:rPr>
      </w:pPr>
    </w:p>
    <w:p w14:paraId="00052EB7" w14:textId="19C26EE1" w:rsidR="001928CC" w:rsidRDefault="009006F5" w:rsidP="00535FA8">
      <w:pPr>
        <w:spacing w:after="0"/>
        <w:rPr>
          <w:i/>
          <w:iCs/>
        </w:rPr>
      </w:pPr>
      <w:r>
        <w:rPr>
          <w:i/>
          <w:iCs/>
        </w:rPr>
        <w:t xml:space="preserve">If your boss is interested in signing onto the House “Dear Colleague” letter, Congressman LaMalfa’s main point of contact on the letter is Grace Fluker (Rickman) </w:t>
      </w:r>
      <w:hyperlink r:id="rId6" w:history="1">
        <w:r w:rsidRPr="001F3F53">
          <w:rPr>
            <w:rStyle w:val="Hyperlink"/>
            <w:i/>
            <w:iCs/>
          </w:rPr>
          <w:t>Grace.Fluker@mail.house.gov</w:t>
        </w:r>
      </w:hyperlink>
      <w:r w:rsidR="009C0F5D">
        <w:rPr>
          <w:i/>
          <w:iCs/>
        </w:rPr>
        <w:t xml:space="preserve"> or you can </w:t>
      </w:r>
      <w:r w:rsidR="00073560">
        <w:rPr>
          <w:i/>
          <w:iCs/>
        </w:rPr>
        <w:t xml:space="preserve">use the Quill Link </w:t>
      </w:r>
      <w:hyperlink r:id="rId7" w:history="1">
        <w:r w:rsidR="00073560" w:rsidRPr="000B7EA0">
          <w:rPr>
            <w:rStyle w:val="Hyperlink"/>
            <w:i/>
            <w:iCs/>
          </w:rPr>
          <w:t>here</w:t>
        </w:r>
      </w:hyperlink>
      <w:r w:rsidR="00073560">
        <w:rPr>
          <w:i/>
          <w:iCs/>
        </w:rPr>
        <w:t xml:space="preserve">. </w:t>
      </w:r>
    </w:p>
    <w:p w14:paraId="66785261" w14:textId="77777777" w:rsidR="001928CC" w:rsidRDefault="001928CC" w:rsidP="00535FA8">
      <w:pPr>
        <w:spacing w:after="0"/>
        <w:rPr>
          <w:i/>
          <w:iCs/>
        </w:rPr>
      </w:pPr>
    </w:p>
    <w:p w14:paraId="57A2105E" w14:textId="7AA5CE2A" w:rsidR="000673F5" w:rsidRDefault="000673F5" w:rsidP="00535FA8">
      <w:pPr>
        <w:spacing w:after="0"/>
        <w:rPr>
          <w:i/>
          <w:iCs/>
        </w:rPr>
      </w:pPr>
      <w:r>
        <w:rPr>
          <w:i/>
          <w:iCs/>
        </w:rPr>
        <w:t xml:space="preserve">Thanks in advance for </w:t>
      </w:r>
      <w:r w:rsidR="001928CC">
        <w:rPr>
          <w:i/>
          <w:iCs/>
        </w:rPr>
        <w:t xml:space="preserve">any and all </w:t>
      </w:r>
      <w:r>
        <w:rPr>
          <w:i/>
          <w:iCs/>
        </w:rPr>
        <w:t xml:space="preserve">support </w:t>
      </w:r>
      <w:r w:rsidR="001928CC">
        <w:rPr>
          <w:i/>
          <w:iCs/>
        </w:rPr>
        <w:t xml:space="preserve">for my family’s operation and those of my fellow sheep farmers and ranchers across the country.  </w:t>
      </w:r>
    </w:p>
    <w:p w14:paraId="5975CA5C" w14:textId="77777777" w:rsidR="000673F5" w:rsidRDefault="000673F5" w:rsidP="00535FA8">
      <w:pPr>
        <w:spacing w:after="0"/>
        <w:rPr>
          <w:i/>
          <w:iCs/>
        </w:rPr>
      </w:pPr>
    </w:p>
    <w:p w14:paraId="076ACE93" w14:textId="3E07E12B" w:rsidR="000673F5" w:rsidRDefault="000673F5" w:rsidP="00535FA8">
      <w:pPr>
        <w:spacing w:after="0"/>
        <w:rPr>
          <w:i/>
          <w:iCs/>
        </w:rPr>
      </w:pPr>
      <w:r>
        <w:rPr>
          <w:i/>
          <w:iCs/>
        </w:rPr>
        <w:t>Sincerely,</w:t>
      </w:r>
    </w:p>
    <w:p w14:paraId="15F2E933" w14:textId="151D60DA" w:rsidR="000673F5" w:rsidRPr="00657341" w:rsidRDefault="000673F5" w:rsidP="00535FA8">
      <w:pPr>
        <w:spacing w:after="0"/>
        <w:rPr>
          <w:i/>
          <w:iCs/>
        </w:rPr>
      </w:pPr>
      <w:r>
        <w:rPr>
          <w:i/>
          <w:iCs/>
        </w:rPr>
        <w:t>X</w:t>
      </w:r>
    </w:p>
    <w:p w14:paraId="345CD329" w14:textId="5E14A38F" w:rsidR="00153735" w:rsidRPr="00D26F3A" w:rsidRDefault="00153735">
      <w:pPr>
        <w:rPr>
          <w:b/>
          <w:caps/>
        </w:rPr>
      </w:pPr>
    </w:p>
    <w:sectPr w:rsidR="00153735" w:rsidRPr="00D2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13"/>
    <w:rsid w:val="00030689"/>
    <w:rsid w:val="00054BAC"/>
    <w:rsid w:val="000673F5"/>
    <w:rsid w:val="00073560"/>
    <w:rsid w:val="000B7EA0"/>
    <w:rsid w:val="000C63BB"/>
    <w:rsid w:val="000F1F84"/>
    <w:rsid w:val="00136DC8"/>
    <w:rsid w:val="0014298A"/>
    <w:rsid w:val="00153735"/>
    <w:rsid w:val="00154AA3"/>
    <w:rsid w:val="001928CC"/>
    <w:rsid w:val="00201218"/>
    <w:rsid w:val="00205710"/>
    <w:rsid w:val="00401F90"/>
    <w:rsid w:val="0042712C"/>
    <w:rsid w:val="005049BD"/>
    <w:rsid w:val="00535FA8"/>
    <w:rsid w:val="005A4F94"/>
    <w:rsid w:val="00657341"/>
    <w:rsid w:val="00736986"/>
    <w:rsid w:val="00752050"/>
    <w:rsid w:val="008C1176"/>
    <w:rsid w:val="009006F5"/>
    <w:rsid w:val="00931E16"/>
    <w:rsid w:val="009C0F5D"/>
    <w:rsid w:val="009E6AAC"/>
    <w:rsid w:val="00AE1E13"/>
    <w:rsid w:val="00B520A1"/>
    <w:rsid w:val="00BD250F"/>
    <w:rsid w:val="00C01CD3"/>
    <w:rsid w:val="00D26F3A"/>
    <w:rsid w:val="00EA7D4D"/>
    <w:rsid w:val="00E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C6F1"/>
  <w15:chartTrackingRefBased/>
  <w15:docId w15:val="{DF6E3E31-7003-4FDA-AB76-FA10262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13"/>
    <w:rPr>
      <w:rFonts w:eastAsiaTheme="majorEastAsia" w:cstheme="majorBidi"/>
      <w:color w:val="272727" w:themeColor="text1" w:themeTint="D8"/>
    </w:rPr>
  </w:style>
  <w:style w:type="paragraph" w:styleId="Title">
    <w:name w:val="Title"/>
    <w:basedOn w:val="Normal"/>
    <w:next w:val="Normal"/>
    <w:link w:val="TitleChar"/>
    <w:uiPriority w:val="10"/>
    <w:qFormat/>
    <w:rsid w:val="00AE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13"/>
    <w:pPr>
      <w:spacing w:before="160"/>
      <w:jc w:val="center"/>
    </w:pPr>
    <w:rPr>
      <w:i/>
      <w:iCs/>
      <w:color w:val="404040" w:themeColor="text1" w:themeTint="BF"/>
    </w:rPr>
  </w:style>
  <w:style w:type="character" w:customStyle="1" w:styleId="QuoteChar">
    <w:name w:val="Quote Char"/>
    <w:basedOn w:val="DefaultParagraphFont"/>
    <w:link w:val="Quote"/>
    <w:uiPriority w:val="29"/>
    <w:rsid w:val="00AE1E13"/>
    <w:rPr>
      <w:i/>
      <w:iCs/>
      <w:color w:val="404040" w:themeColor="text1" w:themeTint="BF"/>
    </w:rPr>
  </w:style>
  <w:style w:type="paragraph" w:styleId="ListParagraph">
    <w:name w:val="List Paragraph"/>
    <w:basedOn w:val="Normal"/>
    <w:uiPriority w:val="34"/>
    <w:qFormat/>
    <w:rsid w:val="00AE1E13"/>
    <w:pPr>
      <w:ind w:left="720"/>
      <w:contextualSpacing/>
    </w:pPr>
  </w:style>
  <w:style w:type="character" w:styleId="IntenseEmphasis">
    <w:name w:val="Intense Emphasis"/>
    <w:basedOn w:val="DefaultParagraphFont"/>
    <w:uiPriority w:val="21"/>
    <w:qFormat/>
    <w:rsid w:val="00AE1E13"/>
    <w:rPr>
      <w:i/>
      <w:iCs/>
      <w:color w:val="2F5496" w:themeColor="accent1" w:themeShade="BF"/>
    </w:rPr>
  </w:style>
  <w:style w:type="paragraph" w:styleId="IntenseQuote">
    <w:name w:val="Intense Quote"/>
    <w:basedOn w:val="Normal"/>
    <w:next w:val="Normal"/>
    <w:link w:val="IntenseQuoteChar"/>
    <w:uiPriority w:val="30"/>
    <w:qFormat/>
    <w:rsid w:val="00AE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E13"/>
    <w:rPr>
      <w:i/>
      <w:iCs/>
      <w:color w:val="2F5496" w:themeColor="accent1" w:themeShade="BF"/>
    </w:rPr>
  </w:style>
  <w:style w:type="character" w:styleId="IntenseReference">
    <w:name w:val="Intense Reference"/>
    <w:basedOn w:val="DefaultParagraphFont"/>
    <w:uiPriority w:val="32"/>
    <w:qFormat/>
    <w:rsid w:val="00AE1E13"/>
    <w:rPr>
      <w:b/>
      <w:bCs/>
      <w:smallCaps/>
      <w:color w:val="2F5496" w:themeColor="accent1" w:themeShade="BF"/>
      <w:spacing w:val="5"/>
    </w:rPr>
  </w:style>
  <w:style w:type="paragraph" w:styleId="Revision">
    <w:name w:val="Revision"/>
    <w:hidden/>
    <w:uiPriority w:val="99"/>
    <w:semiHidden/>
    <w:rsid w:val="00AE1E13"/>
    <w:pPr>
      <w:spacing w:after="0" w:line="240" w:lineRule="auto"/>
    </w:pPr>
  </w:style>
  <w:style w:type="character" w:styleId="CommentReference">
    <w:name w:val="annotation reference"/>
    <w:basedOn w:val="DefaultParagraphFont"/>
    <w:uiPriority w:val="99"/>
    <w:semiHidden/>
    <w:unhideWhenUsed/>
    <w:rsid w:val="005049BD"/>
    <w:rPr>
      <w:sz w:val="16"/>
      <w:szCs w:val="16"/>
    </w:rPr>
  </w:style>
  <w:style w:type="paragraph" w:styleId="CommentText">
    <w:name w:val="annotation text"/>
    <w:basedOn w:val="Normal"/>
    <w:link w:val="CommentTextChar"/>
    <w:uiPriority w:val="99"/>
    <w:unhideWhenUsed/>
    <w:rsid w:val="005049BD"/>
    <w:pPr>
      <w:spacing w:line="240" w:lineRule="auto"/>
    </w:pPr>
    <w:rPr>
      <w:sz w:val="20"/>
      <w:szCs w:val="20"/>
    </w:rPr>
  </w:style>
  <w:style w:type="character" w:customStyle="1" w:styleId="CommentTextChar">
    <w:name w:val="Comment Text Char"/>
    <w:basedOn w:val="DefaultParagraphFont"/>
    <w:link w:val="CommentText"/>
    <w:uiPriority w:val="99"/>
    <w:rsid w:val="005049BD"/>
    <w:rPr>
      <w:sz w:val="20"/>
      <w:szCs w:val="20"/>
    </w:rPr>
  </w:style>
  <w:style w:type="paragraph" w:styleId="CommentSubject">
    <w:name w:val="annotation subject"/>
    <w:basedOn w:val="CommentText"/>
    <w:next w:val="CommentText"/>
    <w:link w:val="CommentSubjectChar"/>
    <w:uiPriority w:val="99"/>
    <w:semiHidden/>
    <w:unhideWhenUsed/>
    <w:rsid w:val="005049BD"/>
    <w:rPr>
      <w:b/>
      <w:bCs/>
    </w:rPr>
  </w:style>
  <w:style w:type="character" w:customStyle="1" w:styleId="CommentSubjectChar">
    <w:name w:val="Comment Subject Char"/>
    <w:basedOn w:val="CommentTextChar"/>
    <w:link w:val="CommentSubject"/>
    <w:uiPriority w:val="99"/>
    <w:semiHidden/>
    <w:rsid w:val="005049BD"/>
    <w:rPr>
      <w:b/>
      <w:bCs/>
      <w:sz w:val="20"/>
      <w:szCs w:val="20"/>
    </w:rPr>
  </w:style>
  <w:style w:type="character" w:styleId="Hyperlink">
    <w:name w:val="Hyperlink"/>
    <w:basedOn w:val="DefaultParagraphFont"/>
    <w:uiPriority w:val="99"/>
    <w:unhideWhenUsed/>
    <w:rsid w:val="00657341"/>
    <w:rPr>
      <w:color w:val="0563C1" w:themeColor="hyperlink"/>
      <w:u w:val="single"/>
    </w:rPr>
  </w:style>
  <w:style w:type="character" w:styleId="UnresolvedMention">
    <w:name w:val="Unresolved Mention"/>
    <w:basedOn w:val="DefaultParagraphFont"/>
    <w:uiPriority w:val="99"/>
    <w:semiHidden/>
    <w:unhideWhenUsed/>
    <w:rsid w:val="00657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quill.senate.gov/letters/letter/31099/opt-in/view/e8df4c98-24fd-4878-a875-3019727036c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ce.Fluker@mail.house.gov" TargetMode="External"/><Relationship Id="rId5" Type="http://schemas.openxmlformats.org/officeDocument/2006/relationships/hyperlink" Target="mailto:jrichards@cgagroup.com" TargetMode="External"/><Relationship Id="rId4" Type="http://schemas.openxmlformats.org/officeDocument/2006/relationships/hyperlink" Target="mailto:mhammerstrom@cgagroup.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Macey Hammerstrom</dc:creator>
  <cp:keywords/>
  <dc:description/>
  <cp:lastModifiedBy>Erica Sanko</cp:lastModifiedBy>
  <cp:revision>2</cp:revision>
  <dcterms:created xsi:type="dcterms:W3CDTF">2025-12-09T21:20:00Z</dcterms:created>
  <dcterms:modified xsi:type="dcterms:W3CDTF">2025-12-09T21:20:00Z</dcterms:modified>
</cp:coreProperties>
</file>